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7E" w:rsidRPr="00C54BA8" w:rsidRDefault="009F7807" w:rsidP="005E177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1.02.2026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9F7807">
        <w:rPr>
          <w:rFonts w:ascii="Calibri" w:eastAsia="Times New Roman" w:hAnsi="Calibri" w:cs="Calibri"/>
          <w:b/>
          <w:sz w:val="24"/>
          <w:szCs w:val="24"/>
          <w:lang w:eastAsia="pl-PL"/>
        </w:rPr>
        <w:t>JAZZAMEK</w:t>
      </w:r>
      <w:r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#72 </w:t>
      </w:r>
      <w:r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br/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g. 19 | </w:t>
      </w:r>
      <w:r w:rsidRPr="009F7807">
        <w:rPr>
          <w:rFonts w:ascii="Calibri" w:eastAsia="Times New Roman" w:hAnsi="Calibri" w:cs="Calibri"/>
          <w:sz w:val="24"/>
          <w:szCs w:val="24"/>
          <w:lang w:eastAsia="pl-PL"/>
        </w:rPr>
        <w:t xml:space="preserve">SZYMON MIKA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–</w:t>
      </w:r>
      <w:r w:rsidR="0043189C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koncert premierowy płyty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proofErr w:type="spellStart"/>
      <w:r w:rsidR="0043189C" w:rsidRPr="00C54BA8">
        <w:rPr>
          <w:rFonts w:ascii="Calibri" w:eastAsia="Times New Roman" w:hAnsi="Calibri" w:cs="Calibri"/>
          <w:sz w:val="24"/>
          <w:szCs w:val="24"/>
          <w:lang w:eastAsia="pl-PL"/>
        </w:rPr>
        <w:t>Agma</w:t>
      </w:r>
      <w:proofErr w:type="spellEnd"/>
      <w:r>
        <w:rPr>
          <w:rFonts w:ascii="Calibri" w:eastAsia="Times New Roman" w:hAnsi="Calibri" w:cs="Calibri"/>
          <w:sz w:val="24"/>
          <w:szCs w:val="24"/>
          <w:lang w:eastAsia="pl-PL"/>
        </w:rPr>
        <w:t>”</w:t>
      </w:r>
    </w:p>
    <w:p w:rsidR="005E177E" w:rsidRPr="00C54BA8" w:rsidRDefault="005E177E" w:rsidP="005E177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Sala Wielka </w:t>
      </w:r>
      <w:r w:rsidR="009F7807">
        <w:rPr>
          <w:rFonts w:ascii="Calibri" w:eastAsia="Times New Roman" w:hAnsi="Calibri" w:cs="Calibri"/>
          <w:sz w:val="24"/>
          <w:szCs w:val="24"/>
          <w:lang w:eastAsia="pl-PL"/>
        </w:rPr>
        <w:t xml:space="preserve">/ </w:t>
      </w:r>
      <w:bookmarkStart w:id="0" w:name="_GoBack"/>
      <w:r w:rsidR="009F7807">
        <w:rPr>
          <w:rFonts w:ascii="Calibri" w:eastAsia="Times New Roman" w:hAnsi="Calibri" w:cs="Calibri"/>
          <w:sz w:val="24"/>
          <w:szCs w:val="24"/>
          <w:lang w:eastAsia="pl-PL"/>
        </w:rPr>
        <w:t>b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ilety: 50 zł </w:t>
      </w:r>
      <w:r w:rsidR="009F7807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>przedsprzedaż</w:t>
      </w:r>
      <w:r w:rsidR="009F7807">
        <w:rPr>
          <w:rFonts w:ascii="Calibri" w:eastAsia="Times New Roman" w:hAnsi="Calibri" w:cs="Calibri"/>
          <w:sz w:val="24"/>
          <w:szCs w:val="24"/>
          <w:lang w:eastAsia="pl-PL"/>
        </w:rPr>
        <w:t xml:space="preserve">), 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65 zł </w:t>
      </w:r>
      <w:r w:rsidR="009F7807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>w dniu koncertu</w:t>
      </w:r>
      <w:r w:rsidR="009F7807">
        <w:rPr>
          <w:rFonts w:ascii="Calibri" w:eastAsia="Times New Roman" w:hAnsi="Calibri" w:cs="Calibri"/>
          <w:sz w:val="24"/>
          <w:szCs w:val="24"/>
          <w:lang w:eastAsia="pl-PL"/>
        </w:rPr>
        <w:t>)</w:t>
      </w:r>
      <w:bookmarkEnd w:id="0"/>
      <w:r w:rsidR="009F7807">
        <w:rPr>
          <w:rFonts w:ascii="Calibri" w:eastAsia="Times New Roman" w:hAnsi="Calibri" w:cs="Calibri"/>
          <w:sz w:val="24"/>
          <w:szCs w:val="24"/>
          <w:lang w:eastAsia="pl-PL"/>
        </w:rPr>
        <w:t xml:space="preserve"> /</w:t>
      </w:r>
      <w:r w:rsidR="009F7807" w:rsidRPr="009F780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F7807" w:rsidRPr="006861ED">
        <w:rPr>
          <w:rFonts w:ascii="Calibri" w:eastAsia="Times New Roman" w:hAnsi="Calibri" w:cs="Calibri"/>
          <w:sz w:val="24"/>
          <w:szCs w:val="24"/>
          <w:lang w:eastAsia="pl-PL"/>
        </w:rPr>
        <w:t>czas trwania 75'</w:t>
      </w:r>
      <w:r w:rsidR="009F7807">
        <w:rPr>
          <w:rFonts w:ascii="Calibri" w:eastAsia="Times New Roman" w:hAnsi="Calibri" w:cs="Calibri"/>
          <w:sz w:val="24"/>
          <w:szCs w:val="24"/>
          <w:lang w:eastAsia="pl-PL"/>
        </w:rPr>
        <w:t xml:space="preserve"> / 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>miejsca siedzące nienumerowane</w:t>
      </w:r>
    </w:p>
    <w:p w:rsidR="005E177E" w:rsidRPr="00C54BA8" w:rsidRDefault="005E177E" w:rsidP="005E177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E177E" w:rsidRPr="00C54BA8" w:rsidRDefault="00652DAE" w:rsidP="005E177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14AB9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proofErr w:type="spellStart"/>
      <w:r w:rsidRPr="00614AB9">
        <w:rPr>
          <w:rFonts w:ascii="Calibri" w:eastAsia="Times New Roman" w:hAnsi="Calibri" w:cs="Calibri"/>
          <w:sz w:val="24"/>
          <w:szCs w:val="24"/>
          <w:lang w:eastAsia="pl-PL"/>
        </w:rPr>
        <w:t>Agma</w:t>
      </w:r>
      <w:proofErr w:type="spellEnd"/>
      <w:r w:rsidRPr="00614AB9">
        <w:rPr>
          <w:rFonts w:ascii="Calibri" w:eastAsia="Times New Roman" w:hAnsi="Calibri" w:cs="Calibri"/>
          <w:sz w:val="24"/>
          <w:szCs w:val="24"/>
          <w:lang w:eastAsia="pl-PL"/>
        </w:rPr>
        <w:t xml:space="preserve">”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to nowy projekt zainicjowany przez jednego z najwybitniejszych gitarzystów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jazzowych w Europie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 – Szymona Mikę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Jego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muzyka przełamuje ramy gatunkowe, a unikalne,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dopracowane brzmienie wyróżnia na scenie międzynarodowej. Już 1 lutego 2026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r.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odbędzie się premierowy koncert zespołu </w:t>
      </w:r>
      <w:r w:rsidRPr="00BC273C">
        <w:rPr>
          <w:rFonts w:ascii="Calibri" w:eastAsia="Times New Roman" w:hAnsi="Calibri" w:cs="Calibri"/>
          <w:sz w:val="24"/>
          <w:szCs w:val="24"/>
          <w:lang w:eastAsia="pl-PL"/>
        </w:rPr>
        <w:t>w Centrum Kultury ZAMEK</w:t>
      </w:r>
      <w:r w:rsidRPr="009F780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w Poznaniu</w:t>
      </w:r>
      <w:r>
        <w:rPr>
          <w:rFonts w:ascii="Calibri" w:eastAsia="Times New Roman" w:hAnsi="Calibri" w:cs="Calibri"/>
          <w:sz w:val="24"/>
          <w:szCs w:val="24"/>
          <w:lang w:eastAsia="pl-PL"/>
        </w:rPr>
        <w:t>,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w ramach c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yklu </w:t>
      </w:r>
      <w:proofErr w:type="spellStart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JazZamek</w:t>
      </w:r>
      <w:proofErr w:type="spellEnd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Skład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zespołu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jednoczy muzyków o różnorodnych korzeniach, zapleczu kulturowym i 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a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rtystycznym. </w:t>
      </w:r>
      <w:r w:rsidR="005E177E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Song </w:t>
      </w:r>
      <w:proofErr w:type="spellStart"/>
      <w:r w:rsidR="005E177E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Yi</w:t>
      </w:r>
      <w:proofErr w:type="spellEnd"/>
      <w:r w:rsidR="005E177E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proofErr w:type="spellStart"/>
      <w:r w:rsidR="005E177E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Jeon</w:t>
      </w:r>
      <w:proofErr w:type="spellEnd"/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to unikatowa wokalistka pochodząca z Korei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Południowej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Oskar </w:t>
      </w:r>
      <w:proofErr w:type="spellStart"/>
      <w:r w:rsidR="005E177E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Török</w:t>
      </w:r>
      <w:proofErr w:type="spellEnd"/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to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słowacki trębacz znany w Polsce między innymi z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występów z Leszkiem Możdżerem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  <w:r w:rsidR="005E177E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Andrzej Święs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jest</w:t>
      </w:r>
      <w:r w:rsidR="005E4D85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jed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nym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z najwybitniejszych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polskich kontrabasistów, 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który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współpracuj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e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m.in. z Adamem </w:t>
      </w:r>
      <w:proofErr w:type="spellStart"/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Bałdychem</w:t>
      </w:r>
      <w:proofErr w:type="spellEnd"/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oraz niegdyś z Janem Ptaszynem Wróblewskim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proofErr w:type="spellStart"/>
      <w:r w:rsidR="005E4D85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Péter</w:t>
      </w:r>
      <w:proofErr w:type="spellEnd"/>
      <w:r w:rsidR="005E4D85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proofErr w:type="spellStart"/>
      <w:r w:rsidR="005E4D85"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Somos</w:t>
      </w:r>
      <w:proofErr w:type="spellEnd"/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 to</w:t>
      </w:r>
      <w:r w:rsidR="005E4D85" w:rsidRPr="009F780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węgierski wirtuoz perkusji i instrumentów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perkusyjnych, obecnie działający na berlińskiej scenie muzycznej.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proofErr w:type="spellStart"/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Agma</w:t>
      </w:r>
      <w:proofErr w:type="spellEnd"/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”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to nie tylko 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projekt</w:t>
      </w:r>
      <w:r w:rsidR="005E4D85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muzyczny, ale także symbol międzynarodowej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współpracy i artystycznej synergii. 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>M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uzyka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 kwintetu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pełna 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jest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emocji, pasji i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E177E" w:rsidRPr="00C54BA8">
        <w:rPr>
          <w:rFonts w:ascii="Calibri" w:eastAsia="Times New Roman" w:hAnsi="Calibri" w:cs="Calibri"/>
          <w:sz w:val="24"/>
          <w:szCs w:val="24"/>
          <w:lang w:eastAsia="pl-PL"/>
        </w:rPr>
        <w:t>kreatywności, co czyni ją wyjątkową na tle współczesnej sceny jazzowej.</w:t>
      </w:r>
    </w:p>
    <w:p w:rsidR="008D4CF5" w:rsidRPr="00C54BA8" w:rsidRDefault="008D4CF5">
      <w:pPr>
        <w:rPr>
          <w:rFonts w:ascii="Calibri" w:hAnsi="Calibri" w:cs="Calibri"/>
        </w:rPr>
      </w:pPr>
    </w:p>
    <w:p w:rsidR="004F0690" w:rsidRPr="00C54BA8" w:rsidRDefault="00B04EA2">
      <w:pPr>
        <w:rPr>
          <w:rFonts w:ascii="Calibri" w:eastAsia="Times New Roman" w:hAnsi="Calibri" w:cs="Calibri"/>
          <w:sz w:val="24"/>
          <w:szCs w:val="24"/>
          <w:lang w:eastAsia="pl-PL"/>
        </w:rPr>
      </w:pPr>
      <w:r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Skład zespołu: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Szymon Mika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 (Polska)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652DAE">
        <w:rPr>
          <w:rFonts w:ascii="Calibri" w:eastAsia="Times New Roman" w:hAnsi="Calibri" w:cs="Calibri"/>
          <w:sz w:val="24"/>
          <w:szCs w:val="24"/>
          <w:lang w:eastAsia="pl-PL"/>
        </w:rPr>
        <w:t>–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gitara, kompozycje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Song </w:t>
      </w:r>
      <w:proofErr w:type="spellStart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Yi</w:t>
      </w:r>
      <w:proofErr w:type="spellEnd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proofErr w:type="spellStart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Jeon</w:t>
      </w:r>
      <w:proofErr w:type="spellEnd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(Korea Południowa) </w:t>
      </w:r>
      <w:r w:rsidR="00652DAE">
        <w:rPr>
          <w:rFonts w:ascii="Calibri" w:eastAsia="Times New Roman" w:hAnsi="Calibri" w:cs="Calibri"/>
          <w:sz w:val="24"/>
          <w:szCs w:val="24"/>
          <w:lang w:eastAsia="pl-PL"/>
        </w:rPr>
        <w:t>–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głos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Oskar </w:t>
      </w:r>
      <w:proofErr w:type="spellStart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Török</w:t>
      </w:r>
      <w:proofErr w:type="spellEnd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(Słowacja) </w:t>
      </w:r>
      <w:r w:rsidR="00652DAE">
        <w:rPr>
          <w:rFonts w:ascii="Calibri" w:eastAsia="Times New Roman" w:hAnsi="Calibri" w:cs="Calibri"/>
          <w:sz w:val="24"/>
          <w:szCs w:val="24"/>
          <w:lang w:eastAsia="pl-PL"/>
        </w:rPr>
        <w:t>–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trąbka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  <w:t>Andrzej Święs</w:t>
      </w:r>
      <w:r w:rsidR="005E4D85">
        <w:rPr>
          <w:rFonts w:ascii="Calibri" w:eastAsia="Times New Roman" w:hAnsi="Calibri" w:cs="Calibri"/>
          <w:sz w:val="24"/>
          <w:szCs w:val="24"/>
          <w:lang w:eastAsia="pl-PL"/>
        </w:rPr>
        <w:t xml:space="preserve"> (Polska)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652DAE">
        <w:rPr>
          <w:rFonts w:ascii="Calibri" w:eastAsia="Times New Roman" w:hAnsi="Calibri" w:cs="Calibri"/>
          <w:sz w:val="24"/>
          <w:szCs w:val="24"/>
          <w:lang w:eastAsia="pl-PL"/>
        </w:rPr>
        <w:t>–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kontrabas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br/>
      </w:r>
      <w:proofErr w:type="spellStart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Péter</w:t>
      </w:r>
      <w:proofErr w:type="spellEnd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proofErr w:type="spellStart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>Somos</w:t>
      </w:r>
      <w:proofErr w:type="spellEnd"/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(Węgry) </w:t>
      </w:r>
      <w:r w:rsidR="00652DAE">
        <w:rPr>
          <w:rFonts w:ascii="Calibri" w:eastAsia="Times New Roman" w:hAnsi="Calibri" w:cs="Calibri"/>
          <w:sz w:val="24"/>
          <w:szCs w:val="24"/>
          <w:lang w:eastAsia="pl-PL"/>
        </w:rPr>
        <w:t>–</w:t>
      </w:r>
      <w:r w:rsidR="004F0690"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perkusja</w:t>
      </w:r>
    </w:p>
    <w:p w:rsidR="005E177E" w:rsidRPr="00C54BA8" w:rsidRDefault="005E177E">
      <w:pPr>
        <w:rPr>
          <w:rFonts w:ascii="Calibri" w:hAnsi="Calibri" w:cs="Calibri"/>
        </w:rPr>
      </w:pPr>
    </w:p>
    <w:p w:rsidR="005E177E" w:rsidRPr="00C54BA8" w:rsidRDefault="005E177E">
      <w:pPr>
        <w:rPr>
          <w:rFonts w:ascii="Calibri" w:hAnsi="Calibri" w:cs="Calibri"/>
        </w:rPr>
      </w:pPr>
      <w:r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Link do zdjęć zespołu: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br/>
        <w:t>https://drive.google.com/drive/folders/1LNWeAag1g9VlxGYdBqzTdsQxJR7CnbHw?usp=drive_link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Link do muzyki na </w:t>
      </w:r>
      <w:r w:rsidR="005E4D85">
        <w:rPr>
          <w:rFonts w:ascii="Calibri" w:eastAsia="Times New Roman" w:hAnsi="Calibri" w:cs="Calibri"/>
          <w:b/>
          <w:sz w:val="24"/>
          <w:szCs w:val="24"/>
          <w:lang w:eastAsia="pl-PL"/>
        </w:rPr>
        <w:t>Y</w:t>
      </w:r>
      <w:r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ou</w:t>
      </w:r>
      <w:r w:rsidR="005E4D85">
        <w:rPr>
          <w:rFonts w:ascii="Calibri" w:eastAsia="Times New Roman" w:hAnsi="Calibri" w:cs="Calibri"/>
          <w:b/>
          <w:sz w:val="24"/>
          <w:szCs w:val="24"/>
          <w:lang w:eastAsia="pl-PL"/>
        </w:rPr>
        <w:t>T</w:t>
      </w:r>
      <w:r w:rsidRPr="00C54BA8">
        <w:rPr>
          <w:rFonts w:ascii="Calibri" w:eastAsia="Times New Roman" w:hAnsi="Calibri" w:cs="Calibri"/>
          <w:b/>
          <w:sz w:val="24"/>
          <w:szCs w:val="24"/>
          <w:lang w:eastAsia="pl-PL"/>
        </w:rPr>
        <w:t>ube: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br/>
      </w:r>
      <w:proofErr w:type="spellStart"/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>Outline</w:t>
      </w:r>
      <w:proofErr w:type="spellEnd"/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t xml:space="preserve"> 26: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br/>
        <w:t>https://youtu.be/faLcJEVddUk?si=PRT0UtKez3M-FLCG</w:t>
      </w:r>
      <w:r w:rsidRPr="00C54BA8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sectPr w:rsidR="005E177E" w:rsidRPr="00C54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258"/>
    <w:rsid w:val="002F1534"/>
    <w:rsid w:val="0043189C"/>
    <w:rsid w:val="004F0690"/>
    <w:rsid w:val="005E177E"/>
    <w:rsid w:val="005E4D85"/>
    <w:rsid w:val="00652DAE"/>
    <w:rsid w:val="008D4CF5"/>
    <w:rsid w:val="009F7807"/>
    <w:rsid w:val="00B04EA2"/>
    <w:rsid w:val="00B76258"/>
    <w:rsid w:val="00C5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5C6D3-6315-4A54-AAB8-84FD8455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4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DELL</cp:lastModifiedBy>
  <cp:revision>6</cp:revision>
  <dcterms:created xsi:type="dcterms:W3CDTF">2026-01-08T16:47:00Z</dcterms:created>
  <dcterms:modified xsi:type="dcterms:W3CDTF">2026-01-09T09:53:00Z</dcterms:modified>
</cp:coreProperties>
</file>